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F8" w:rsidRPr="00A9654C" w:rsidRDefault="00FA73F8" w:rsidP="00EA68F7">
      <w:pPr>
        <w:spacing w:after="60"/>
        <w:ind w:left="4253"/>
        <w:rPr>
          <w:rFonts w:ascii="Bookman Old Style" w:hAnsi="Bookman Old Style"/>
          <w:b/>
          <w:sz w:val="23"/>
          <w:szCs w:val="23"/>
          <w:lang w:eastAsia="en-US"/>
        </w:rPr>
      </w:pPr>
      <w:bookmarkStart w:id="0" w:name="_GoBack"/>
      <w:bookmarkEnd w:id="0"/>
      <w:r w:rsidRPr="00A9654C">
        <w:rPr>
          <w:rFonts w:ascii="Bookman Old Style" w:hAnsi="Bookman Old Style"/>
          <w:b/>
          <w:sz w:val="23"/>
          <w:szCs w:val="23"/>
          <w:lang w:eastAsia="en-US"/>
        </w:rPr>
        <w:t>Ilmo. Sr.</w:t>
      </w:r>
      <w:r w:rsidRPr="00A9654C">
        <w:rPr>
          <w:rFonts w:ascii="Bookman Old Style" w:hAnsi="Bookman Old Style"/>
          <w:b/>
          <w:sz w:val="23"/>
          <w:szCs w:val="23"/>
          <w:lang w:eastAsia="en-US"/>
        </w:rPr>
        <w:br/>
      </w:r>
      <w:r w:rsidR="00043936" w:rsidRPr="00A9654C">
        <w:rPr>
          <w:rFonts w:ascii="Bookman Old Style" w:hAnsi="Bookman Old Style"/>
          <w:b/>
          <w:sz w:val="23"/>
          <w:szCs w:val="23"/>
          <w:lang w:eastAsia="en-US"/>
        </w:rPr>
        <w:t>D. Santiago Fernández Martín</w:t>
      </w:r>
    </w:p>
    <w:p w:rsidR="00FA73F8" w:rsidRPr="00A9654C" w:rsidRDefault="00FA73F8" w:rsidP="001A2AE6">
      <w:pPr>
        <w:tabs>
          <w:tab w:val="left" w:pos="1276"/>
        </w:tabs>
        <w:spacing w:after="40"/>
        <w:ind w:left="4253"/>
        <w:jc w:val="both"/>
        <w:rPr>
          <w:rFonts w:ascii="Bookman Old Style" w:hAnsi="Bookman Old Style"/>
          <w:b/>
          <w:sz w:val="23"/>
          <w:szCs w:val="23"/>
          <w:lang w:eastAsia="en-US"/>
        </w:rPr>
      </w:pPr>
      <w:r w:rsidRPr="00A9654C">
        <w:rPr>
          <w:rFonts w:ascii="Bookman Old Style" w:hAnsi="Bookman Old Style"/>
          <w:b/>
          <w:sz w:val="23"/>
          <w:szCs w:val="23"/>
          <w:lang w:eastAsia="en-US"/>
        </w:rPr>
        <w:t xml:space="preserve">Secretario General de la Consejería de </w:t>
      </w:r>
      <w:r w:rsidR="00043936" w:rsidRPr="00A9654C">
        <w:rPr>
          <w:rFonts w:ascii="Bookman Old Style" w:hAnsi="Bookman Old Style"/>
          <w:b/>
          <w:sz w:val="23"/>
          <w:szCs w:val="23"/>
          <w:lang w:eastAsia="en-US"/>
        </w:rPr>
        <w:t>la Presidencia</w:t>
      </w:r>
    </w:p>
    <w:p w:rsidR="001A2AE6" w:rsidRPr="00A9654C" w:rsidRDefault="00043936" w:rsidP="00EA68F7">
      <w:pPr>
        <w:tabs>
          <w:tab w:val="left" w:pos="1276"/>
        </w:tabs>
        <w:spacing w:after="40"/>
        <w:ind w:left="4253"/>
        <w:jc w:val="both"/>
        <w:rPr>
          <w:rStyle w:val="street-address"/>
          <w:rFonts w:ascii="Bookman Old Style" w:hAnsi="Bookman Old Style"/>
          <w:sz w:val="23"/>
          <w:szCs w:val="23"/>
        </w:rPr>
      </w:pPr>
      <w:r w:rsidRPr="00A9654C">
        <w:rPr>
          <w:rFonts w:ascii="Bookman Old Style" w:hAnsi="Bookman Old Style"/>
          <w:sz w:val="23"/>
          <w:szCs w:val="23"/>
        </w:rPr>
        <w:t>C/ Santiago Alba</w:t>
      </w:r>
      <w:r w:rsidR="001A2AE6" w:rsidRPr="00A9654C">
        <w:rPr>
          <w:rStyle w:val="street-address"/>
          <w:rFonts w:ascii="Bookman Old Style" w:hAnsi="Bookman Old Style"/>
          <w:sz w:val="23"/>
          <w:szCs w:val="23"/>
        </w:rPr>
        <w:t xml:space="preserve">, </w:t>
      </w:r>
      <w:r w:rsidRPr="00A9654C">
        <w:rPr>
          <w:rStyle w:val="street-address"/>
          <w:rFonts w:ascii="Bookman Old Style" w:hAnsi="Bookman Old Style"/>
          <w:sz w:val="23"/>
          <w:szCs w:val="23"/>
        </w:rPr>
        <w:t>nº 1</w:t>
      </w:r>
    </w:p>
    <w:p w:rsidR="001A2AE6" w:rsidRPr="00A9654C" w:rsidRDefault="00043936" w:rsidP="00EA68F7">
      <w:pPr>
        <w:tabs>
          <w:tab w:val="left" w:pos="1276"/>
        </w:tabs>
        <w:spacing w:after="40"/>
        <w:ind w:left="4253"/>
        <w:jc w:val="both"/>
        <w:rPr>
          <w:rStyle w:val="locality"/>
          <w:rFonts w:ascii="Bookman Old Style" w:hAnsi="Bookman Old Style"/>
          <w:sz w:val="23"/>
          <w:szCs w:val="23"/>
        </w:rPr>
      </w:pPr>
      <w:r w:rsidRPr="00A9654C">
        <w:rPr>
          <w:rFonts w:ascii="Bookman Old Style" w:hAnsi="Bookman Old Style"/>
          <w:sz w:val="23"/>
          <w:szCs w:val="23"/>
        </w:rPr>
        <w:t xml:space="preserve">47008 </w:t>
      </w:r>
      <w:r w:rsidR="001A2AE6" w:rsidRPr="00A9654C">
        <w:rPr>
          <w:rStyle w:val="locality"/>
          <w:rFonts w:ascii="Bookman Old Style" w:hAnsi="Bookman Old Style"/>
          <w:sz w:val="23"/>
          <w:szCs w:val="23"/>
        </w:rPr>
        <w:t>Valladolid</w:t>
      </w:r>
    </w:p>
    <w:p w:rsidR="005D32A5" w:rsidRPr="00A9654C" w:rsidRDefault="0098113B" w:rsidP="005D32A5">
      <w:pPr>
        <w:spacing w:before="1800" w:after="2000" w:line="360" w:lineRule="auto"/>
        <w:ind w:firstLine="425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Una vez examinado</w:t>
      </w:r>
      <w:r w:rsidR="00DA740A" w:rsidRPr="00A9654C">
        <w:rPr>
          <w:rFonts w:ascii="Bookman Old Style" w:hAnsi="Bookman Old Style"/>
          <w:sz w:val="23"/>
          <w:szCs w:val="23"/>
        </w:rPr>
        <w:t xml:space="preserve"> </w:t>
      </w:r>
      <w:r w:rsidR="00A9654C" w:rsidRPr="00A9654C">
        <w:rPr>
          <w:rFonts w:ascii="Bookman Old Style" w:hAnsi="Bookman Old Style"/>
          <w:sz w:val="23"/>
          <w:szCs w:val="23"/>
        </w:rPr>
        <w:t>el</w:t>
      </w:r>
      <w:r w:rsidR="007B01A3" w:rsidRPr="00A9654C">
        <w:rPr>
          <w:rFonts w:ascii="Bookman Old Style" w:hAnsi="Bookman Old Style"/>
          <w:sz w:val="23"/>
          <w:szCs w:val="23"/>
        </w:rPr>
        <w:t xml:space="preserve"> </w:t>
      </w:r>
      <w:r w:rsidR="00A9654C" w:rsidRPr="00A9654C">
        <w:rPr>
          <w:rFonts w:ascii="Bookman Old Style" w:hAnsi="Bookman Old Style"/>
          <w:sz w:val="23"/>
          <w:szCs w:val="23"/>
        </w:rPr>
        <w:t>anteproyecto de Ley por la que se modifica la Ley 4/1998, de 24 de junio, reguladora del juego y de las apuestas de Castilla y León</w:t>
      </w:r>
      <w:r w:rsidR="001A2AE6" w:rsidRPr="00A9654C">
        <w:rPr>
          <w:rFonts w:ascii="Bookman Old Style" w:hAnsi="Bookman Old Style"/>
          <w:sz w:val="23"/>
          <w:szCs w:val="23"/>
        </w:rPr>
        <w:t xml:space="preserve">, </w:t>
      </w:r>
      <w:r w:rsidR="00193F7A" w:rsidRPr="00A9654C">
        <w:rPr>
          <w:rFonts w:ascii="Bookman Old Style" w:hAnsi="Bookman Old Style"/>
          <w:sz w:val="23"/>
          <w:szCs w:val="23"/>
        </w:rPr>
        <w:t xml:space="preserve">esta Consejería de </w:t>
      </w:r>
      <w:r w:rsidR="006F7BC9">
        <w:rPr>
          <w:rFonts w:ascii="Bookman Old Style" w:hAnsi="Bookman Old Style"/>
          <w:sz w:val="23"/>
          <w:szCs w:val="23"/>
        </w:rPr>
        <w:t>Movilidad y Transformación Digital</w:t>
      </w:r>
      <w:r w:rsidR="00193F7A" w:rsidRPr="00A9654C">
        <w:rPr>
          <w:rFonts w:ascii="Bookman Old Style" w:hAnsi="Bookman Old Style"/>
          <w:sz w:val="23"/>
          <w:szCs w:val="23"/>
        </w:rPr>
        <w:t xml:space="preserve"> no formula observación alguna al texto remitido</w:t>
      </w:r>
      <w:r w:rsidR="005D32A5" w:rsidRPr="00A9654C">
        <w:rPr>
          <w:rFonts w:ascii="Bookman Old Style" w:hAnsi="Bookman Old Style"/>
          <w:sz w:val="23"/>
          <w:szCs w:val="23"/>
        </w:rPr>
        <w:t>.</w:t>
      </w:r>
    </w:p>
    <w:p w:rsidR="00043936" w:rsidRPr="00A9654C" w:rsidRDefault="00043936" w:rsidP="00327DD4">
      <w:pPr>
        <w:jc w:val="center"/>
        <w:rPr>
          <w:rFonts w:ascii="Bookman Old Style" w:hAnsi="Bookman Old Style"/>
          <w:sz w:val="23"/>
          <w:szCs w:val="23"/>
        </w:rPr>
      </w:pPr>
      <w:r w:rsidRPr="00A9654C">
        <w:rPr>
          <w:rFonts w:ascii="Bookman Old Style" w:hAnsi="Bookman Old Style"/>
          <w:sz w:val="23"/>
          <w:szCs w:val="23"/>
        </w:rPr>
        <w:t>Valladolid,</w:t>
      </w:r>
    </w:p>
    <w:p w:rsidR="00CB6634" w:rsidRPr="00A9654C" w:rsidRDefault="00CB6634" w:rsidP="00327DD4">
      <w:pPr>
        <w:jc w:val="center"/>
        <w:rPr>
          <w:rFonts w:ascii="Bookman Old Style" w:hAnsi="Bookman Old Style"/>
          <w:sz w:val="23"/>
          <w:szCs w:val="23"/>
        </w:rPr>
      </w:pPr>
      <w:r w:rsidRPr="00A9654C">
        <w:rPr>
          <w:rFonts w:ascii="Bookman Old Style" w:hAnsi="Bookman Old Style"/>
          <w:sz w:val="23"/>
          <w:szCs w:val="23"/>
        </w:rPr>
        <w:t>L</w:t>
      </w:r>
      <w:r w:rsidR="006F7BC9">
        <w:rPr>
          <w:rFonts w:ascii="Bookman Old Style" w:hAnsi="Bookman Old Style"/>
          <w:sz w:val="23"/>
          <w:szCs w:val="23"/>
        </w:rPr>
        <w:t>A</w:t>
      </w:r>
      <w:r w:rsidRPr="00A9654C">
        <w:rPr>
          <w:rFonts w:ascii="Bookman Old Style" w:hAnsi="Bookman Old Style"/>
          <w:sz w:val="23"/>
          <w:szCs w:val="23"/>
        </w:rPr>
        <w:t xml:space="preserve"> SECRETARI</w:t>
      </w:r>
      <w:r w:rsidR="006F7BC9">
        <w:rPr>
          <w:rFonts w:ascii="Bookman Old Style" w:hAnsi="Bookman Old Style"/>
          <w:sz w:val="23"/>
          <w:szCs w:val="23"/>
        </w:rPr>
        <w:t>A</w:t>
      </w:r>
      <w:r w:rsidRPr="00A9654C">
        <w:rPr>
          <w:rFonts w:ascii="Bookman Old Style" w:hAnsi="Bookman Old Style"/>
          <w:sz w:val="23"/>
          <w:szCs w:val="23"/>
        </w:rPr>
        <w:t xml:space="preserve"> GENERAL,</w:t>
      </w:r>
    </w:p>
    <w:p w:rsidR="00CB6634" w:rsidRPr="00A9654C" w:rsidRDefault="006F7BC9" w:rsidP="00CB6634">
      <w:pPr>
        <w:spacing w:after="1000"/>
        <w:jc w:val="center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Ana Alvarez-Quiñones Sanz</w:t>
      </w:r>
    </w:p>
    <w:sectPr w:rsidR="00CB6634" w:rsidRPr="00A9654C" w:rsidSect="00FB2D8E">
      <w:headerReference w:type="default" r:id="rId7"/>
      <w:footerReference w:type="default" r:id="rId8"/>
      <w:pgSz w:w="11906" w:h="16838" w:code="9"/>
      <w:pgMar w:top="3544" w:right="1701" w:bottom="851" w:left="1701" w:header="720" w:footer="284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CFC" w:rsidRDefault="003B6CFC">
      <w:r>
        <w:separator/>
      </w:r>
    </w:p>
  </w:endnote>
  <w:endnote w:type="continuationSeparator" w:id="0">
    <w:p w:rsidR="003B6CFC" w:rsidRDefault="003B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7E5" w:rsidRPr="004C5A8B" w:rsidRDefault="001E27E5" w:rsidP="001E27E5">
    <w:pPr>
      <w:pStyle w:val="Piedepgina"/>
      <w:tabs>
        <w:tab w:val="clear" w:pos="4252"/>
        <w:tab w:val="clear" w:pos="8504"/>
        <w:tab w:val="center" w:pos="4680"/>
        <w:tab w:val="right" w:pos="9360"/>
      </w:tabs>
      <w:jc w:val="center"/>
      <w:rPr>
        <w:rFonts w:ascii="Trebuchet MS" w:hAnsi="Trebuchet MS"/>
        <w:sz w:val="18"/>
        <w:szCs w:val="18"/>
      </w:rPr>
    </w:pPr>
    <w:r w:rsidRPr="004C5A8B">
      <w:rPr>
        <w:rFonts w:ascii="Trebuchet MS" w:hAnsi="Trebuchet MS"/>
        <w:sz w:val="18"/>
        <w:szCs w:val="18"/>
      </w:rPr>
      <w:t xml:space="preserve">Rigoberto </w:t>
    </w:r>
    <w:proofErr w:type="spellStart"/>
    <w:r w:rsidRPr="004C5A8B">
      <w:rPr>
        <w:rFonts w:ascii="Trebuchet MS" w:hAnsi="Trebuchet MS"/>
        <w:sz w:val="18"/>
        <w:szCs w:val="18"/>
      </w:rPr>
      <w:t>Cortejoso</w:t>
    </w:r>
    <w:proofErr w:type="spellEnd"/>
    <w:r w:rsidRPr="004C5A8B">
      <w:rPr>
        <w:rFonts w:ascii="Trebuchet MS" w:hAnsi="Trebuchet MS"/>
        <w:sz w:val="18"/>
        <w:szCs w:val="18"/>
      </w:rPr>
      <w:t>, 14 – 47014 Valladolid – Tel. 983 419 000 – Fax 983 419 999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CFC" w:rsidRDefault="003B6CFC">
      <w:r>
        <w:separator/>
      </w:r>
    </w:p>
  </w:footnote>
  <w:footnote w:type="continuationSeparator" w:id="0">
    <w:p w:rsidR="003B6CFC" w:rsidRDefault="003B6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BC9" w:rsidRDefault="006F7BC9" w:rsidP="006F7BC9">
    <w:pPr>
      <w:pStyle w:val="Encabezado"/>
      <w:ind w:left="-426"/>
    </w:pPr>
    <w:r w:rsidRPr="00AC54DB">
      <w:rPr>
        <w:noProof/>
      </w:rPr>
      <w:drawing>
        <wp:inline distT="0" distB="0" distL="0" distR="0">
          <wp:extent cx="1524000" cy="762000"/>
          <wp:effectExtent l="0" t="0" r="0" b="0"/>
          <wp:docPr id="1" name="Imagen 1" descr="C:\Users\merapais\AppData\Local\Temp\7zO4817B07E\C MovilidadTransformacionDigital_LogoGri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merapais\AppData\Local\Temp\7zO4817B07E\C MovilidadTransformacionDigital_LogoGris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4BB5" w:rsidRDefault="00414B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8691D91"/>
    <w:multiLevelType w:val="hybridMultilevel"/>
    <w:tmpl w:val="F6B41E58"/>
    <w:lvl w:ilvl="0" w:tplc="CD6ADAF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2392E23"/>
    <w:multiLevelType w:val="hybridMultilevel"/>
    <w:tmpl w:val="7B5E3E96"/>
    <w:lvl w:ilvl="0" w:tplc="80943E36">
      <w:start w:val="1"/>
      <w:numFmt w:val="bullet"/>
      <w:lvlText w:val=""/>
      <w:lvlJc w:val="left"/>
      <w:pPr>
        <w:tabs>
          <w:tab w:val="num" w:pos="1560"/>
        </w:tabs>
        <w:ind w:left="1560" w:hanging="284"/>
      </w:pPr>
      <w:rPr>
        <w:rFonts w:ascii="Wingdings" w:hAnsi="Wingdings" w:cs="Times New Roman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9B"/>
    <w:rsid w:val="00014887"/>
    <w:rsid w:val="00014A2E"/>
    <w:rsid w:val="0001577A"/>
    <w:rsid w:val="00017E87"/>
    <w:rsid w:val="000203BA"/>
    <w:rsid w:val="000240A5"/>
    <w:rsid w:val="00043936"/>
    <w:rsid w:val="00074F25"/>
    <w:rsid w:val="00076C4B"/>
    <w:rsid w:val="0009721A"/>
    <w:rsid w:val="000A6621"/>
    <w:rsid w:val="000A7FDB"/>
    <w:rsid w:val="000D7BFD"/>
    <w:rsid w:val="000E41FA"/>
    <w:rsid w:val="000E5BD8"/>
    <w:rsid w:val="000E684C"/>
    <w:rsid w:val="000F4E77"/>
    <w:rsid w:val="00104003"/>
    <w:rsid w:val="00104234"/>
    <w:rsid w:val="00121421"/>
    <w:rsid w:val="00141CC8"/>
    <w:rsid w:val="00141F02"/>
    <w:rsid w:val="00142606"/>
    <w:rsid w:val="0015538D"/>
    <w:rsid w:val="00175456"/>
    <w:rsid w:val="001775A9"/>
    <w:rsid w:val="001926F5"/>
    <w:rsid w:val="00193D7B"/>
    <w:rsid w:val="00193F7A"/>
    <w:rsid w:val="0019631F"/>
    <w:rsid w:val="00197B3A"/>
    <w:rsid w:val="001A2AE6"/>
    <w:rsid w:val="001D1E8D"/>
    <w:rsid w:val="001D72EC"/>
    <w:rsid w:val="001D75D1"/>
    <w:rsid w:val="001E27E5"/>
    <w:rsid w:val="001E677A"/>
    <w:rsid w:val="00211F18"/>
    <w:rsid w:val="002213BB"/>
    <w:rsid w:val="00232D8C"/>
    <w:rsid w:val="00237D2E"/>
    <w:rsid w:val="00272772"/>
    <w:rsid w:val="00275C42"/>
    <w:rsid w:val="002A3502"/>
    <w:rsid w:val="002A4E2E"/>
    <w:rsid w:val="002A50A2"/>
    <w:rsid w:val="002B4F3A"/>
    <w:rsid w:val="00311895"/>
    <w:rsid w:val="00327DD4"/>
    <w:rsid w:val="00343088"/>
    <w:rsid w:val="003B3B87"/>
    <w:rsid w:val="003B6CFC"/>
    <w:rsid w:val="003D0608"/>
    <w:rsid w:val="003D7622"/>
    <w:rsid w:val="003E517A"/>
    <w:rsid w:val="003E5FCD"/>
    <w:rsid w:val="004041AF"/>
    <w:rsid w:val="00414BB5"/>
    <w:rsid w:val="004216D7"/>
    <w:rsid w:val="00423E80"/>
    <w:rsid w:val="00442D21"/>
    <w:rsid w:val="00445FCB"/>
    <w:rsid w:val="0045711B"/>
    <w:rsid w:val="0045764F"/>
    <w:rsid w:val="0046062C"/>
    <w:rsid w:val="004736D3"/>
    <w:rsid w:val="0047459C"/>
    <w:rsid w:val="00477066"/>
    <w:rsid w:val="004A7931"/>
    <w:rsid w:val="004B1F65"/>
    <w:rsid w:val="004D256B"/>
    <w:rsid w:val="00505210"/>
    <w:rsid w:val="00522911"/>
    <w:rsid w:val="00526C48"/>
    <w:rsid w:val="00542CED"/>
    <w:rsid w:val="005455DF"/>
    <w:rsid w:val="00552BC1"/>
    <w:rsid w:val="005706C0"/>
    <w:rsid w:val="00571AC1"/>
    <w:rsid w:val="005851B9"/>
    <w:rsid w:val="005D32A5"/>
    <w:rsid w:val="005E4980"/>
    <w:rsid w:val="005E7805"/>
    <w:rsid w:val="006423D8"/>
    <w:rsid w:val="006460EC"/>
    <w:rsid w:val="006749F9"/>
    <w:rsid w:val="006D2768"/>
    <w:rsid w:val="006D680C"/>
    <w:rsid w:val="006E51F9"/>
    <w:rsid w:val="006F089C"/>
    <w:rsid w:val="006F7BC9"/>
    <w:rsid w:val="0071145A"/>
    <w:rsid w:val="00714828"/>
    <w:rsid w:val="00716182"/>
    <w:rsid w:val="0071652D"/>
    <w:rsid w:val="00722ED9"/>
    <w:rsid w:val="0073004F"/>
    <w:rsid w:val="00763711"/>
    <w:rsid w:val="00776164"/>
    <w:rsid w:val="007800CB"/>
    <w:rsid w:val="00785660"/>
    <w:rsid w:val="007920E0"/>
    <w:rsid w:val="007B01A3"/>
    <w:rsid w:val="007B73AE"/>
    <w:rsid w:val="007C1195"/>
    <w:rsid w:val="007C6D5D"/>
    <w:rsid w:val="007D54BB"/>
    <w:rsid w:val="007E037B"/>
    <w:rsid w:val="007E6AA5"/>
    <w:rsid w:val="00826FEE"/>
    <w:rsid w:val="0085121C"/>
    <w:rsid w:val="00856D7D"/>
    <w:rsid w:val="0086282C"/>
    <w:rsid w:val="008718FF"/>
    <w:rsid w:val="00885C32"/>
    <w:rsid w:val="008A0843"/>
    <w:rsid w:val="008A1A43"/>
    <w:rsid w:val="008C02C3"/>
    <w:rsid w:val="009057E2"/>
    <w:rsid w:val="0090796E"/>
    <w:rsid w:val="00937F18"/>
    <w:rsid w:val="00951CD5"/>
    <w:rsid w:val="00957EC4"/>
    <w:rsid w:val="00977B41"/>
    <w:rsid w:val="0098113B"/>
    <w:rsid w:val="009852EF"/>
    <w:rsid w:val="009C77C6"/>
    <w:rsid w:val="009D4A4D"/>
    <w:rsid w:val="009D5009"/>
    <w:rsid w:val="009F4BBF"/>
    <w:rsid w:val="00A0529B"/>
    <w:rsid w:val="00A160BF"/>
    <w:rsid w:val="00A26D6E"/>
    <w:rsid w:val="00A30753"/>
    <w:rsid w:val="00A33148"/>
    <w:rsid w:val="00A44E42"/>
    <w:rsid w:val="00A7152C"/>
    <w:rsid w:val="00A9654C"/>
    <w:rsid w:val="00AB0331"/>
    <w:rsid w:val="00AC64D5"/>
    <w:rsid w:val="00AD0A43"/>
    <w:rsid w:val="00AF4287"/>
    <w:rsid w:val="00B00755"/>
    <w:rsid w:val="00B05CBC"/>
    <w:rsid w:val="00B26C27"/>
    <w:rsid w:val="00B712B8"/>
    <w:rsid w:val="00B80182"/>
    <w:rsid w:val="00B93771"/>
    <w:rsid w:val="00BA5890"/>
    <w:rsid w:val="00BA74CC"/>
    <w:rsid w:val="00BC4E04"/>
    <w:rsid w:val="00BD11E5"/>
    <w:rsid w:val="00C009ED"/>
    <w:rsid w:val="00C10499"/>
    <w:rsid w:val="00C33437"/>
    <w:rsid w:val="00C56605"/>
    <w:rsid w:val="00C61DAF"/>
    <w:rsid w:val="00C85662"/>
    <w:rsid w:val="00C94434"/>
    <w:rsid w:val="00C97C76"/>
    <w:rsid w:val="00CA022E"/>
    <w:rsid w:val="00CA2DCF"/>
    <w:rsid w:val="00CB4182"/>
    <w:rsid w:val="00CB6242"/>
    <w:rsid w:val="00CB6634"/>
    <w:rsid w:val="00CD41E8"/>
    <w:rsid w:val="00CE7D82"/>
    <w:rsid w:val="00CF4794"/>
    <w:rsid w:val="00CF6C7B"/>
    <w:rsid w:val="00CF7D68"/>
    <w:rsid w:val="00D0185D"/>
    <w:rsid w:val="00D15456"/>
    <w:rsid w:val="00D17344"/>
    <w:rsid w:val="00D308B4"/>
    <w:rsid w:val="00D4042D"/>
    <w:rsid w:val="00D457F3"/>
    <w:rsid w:val="00D6016F"/>
    <w:rsid w:val="00D60229"/>
    <w:rsid w:val="00D6373C"/>
    <w:rsid w:val="00D71068"/>
    <w:rsid w:val="00D931B4"/>
    <w:rsid w:val="00D94C9B"/>
    <w:rsid w:val="00DA0D7A"/>
    <w:rsid w:val="00DA740A"/>
    <w:rsid w:val="00DD104A"/>
    <w:rsid w:val="00E13FF9"/>
    <w:rsid w:val="00E2078D"/>
    <w:rsid w:val="00E240A4"/>
    <w:rsid w:val="00E43161"/>
    <w:rsid w:val="00E60EAC"/>
    <w:rsid w:val="00E6311F"/>
    <w:rsid w:val="00E71BF6"/>
    <w:rsid w:val="00E9057D"/>
    <w:rsid w:val="00E95C50"/>
    <w:rsid w:val="00EA4B8E"/>
    <w:rsid w:val="00EA68F7"/>
    <w:rsid w:val="00EB5E52"/>
    <w:rsid w:val="00EB7028"/>
    <w:rsid w:val="00ED4286"/>
    <w:rsid w:val="00EF3D5D"/>
    <w:rsid w:val="00EF6A62"/>
    <w:rsid w:val="00F05CDB"/>
    <w:rsid w:val="00F111D9"/>
    <w:rsid w:val="00F22ED2"/>
    <w:rsid w:val="00F41544"/>
    <w:rsid w:val="00F47761"/>
    <w:rsid w:val="00F7300C"/>
    <w:rsid w:val="00F84D9F"/>
    <w:rsid w:val="00F85274"/>
    <w:rsid w:val="00FA73F8"/>
    <w:rsid w:val="00FB2D8E"/>
    <w:rsid w:val="00FB6616"/>
    <w:rsid w:val="00FB7B42"/>
    <w:rsid w:val="00FC25CD"/>
    <w:rsid w:val="00FD1D24"/>
    <w:rsid w:val="00FD3CF3"/>
    <w:rsid w:val="00FF34CA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A81C5DCC-BE87-4F26-A6A0-CD31EF3F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C009E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97C76"/>
    <w:pPr>
      <w:jc w:val="both"/>
    </w:pPr>
  </w:style>
  <w:style w:type="paragraph" w:styleId="Textonotapie">
    <w:name w:val="footnote text"/>
    <w:basedOn w:val="Normal"/>
    <w:semiHidden/>
    <w:rsid w:val="00F84D9F"/>
    <w:rPr>
      <w:sz w:val="20"/>
    </w:rPr>
  </w:style>
  <w:style w:type="character" w:styleId="Refdenotaalpie">
    <w:name w:val="footnote reference"/>
    <w:semiHidden/>
    <w:rsid w:val="00F84D9F"/>
    <w:rPr>
      <w:vertAlign w:val="superscript"/>
    </w:rPr>
  </w:style>
  <w:style w:type="paragraph" w:styleId="Encabezado">
    <w:name w:val="header"/>
    <w:basedOn w:val="Normal"/>
    <w:link w:val="EncabezadoCar"/>
    <w:rsid w:val="001E27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27E5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5D32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reet-address">
    <w:name w:val="street-address"/>
    <w:rsid w:val="001A2AE6"/>
  </w:style>
  <w:style w:type="character" w:customStyle="1" w:styleId="postal-code">
    <w:name w:val="postal-code"/>
    <w:rsid w:val="001A2AE6"/>
  </w:style>
  <w:style w:type="character" w:customStyle="1" w:styleId="locality">
    <w:name w:val="locality"/>
    <w:rsid w:val="001A2AE6"/>
  </w:style>
  <w:style w:type="character" w:customStyle="1" w:styleId="EncabezadoCar">
    <w:name w:val="Encabezado Car"/>
    <w:basedOn w:val="Fuentedeprrafopredeter"/>
    <w:link w:val="Encabezado"/>
    <w:rsid w:val="006F7BC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ASUNTO:</vt:lpstr>
    </vt:vector>
  </TitlesOfParts>
  <Company>Junta de Castilla y León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ASUNTO:</dc:title>
  <dc:subject/>
  <dc:creator>Consejería de Fomento</dc:creator>
  <cp:keywords/>
  <dc:description/>
  <cp:lastModifiedBy>Maria Angeles Carpintero Frontela</cp:lastModifiedBy>
  <cp:revision>3</cp:revision>
  <cp:lastPrinted>2017-11-08T07:07:00Z</cp:lastPrinted>
  <dcterms:created xsi:type="dcterms:W3CDTF">2022-07-04T10:08:00Z</dcterms:created>
  <dcterms:modified xsi:type="dcterms:W3CDTF">2022-07-04T10:14:00Z</dcterms:modified>
</cp:coreProperties>
</file>